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肇庆市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eastAsia="zh-CN"/>
        </w:rPr>
        <w:t>强制隔离戒毒所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eastAsia="zh-CN"/>
        </w:rPr>
        <w:t>合同工报名登记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表</w:t>
      </w:r>
    </w:p>
    <w:tbl>
      <w:tblPr>
        <w:tblStyle w:val="3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93"/>
        <w:gridCol w:w="194"/>
        <w:gridCol w:w="817"/>
        <w:gridCol w:w="282"/>
        <w:gridCol w:w="670"/>
        <w:gridCol w:w="623"/>
        <w:gridCol w:w="664"/>
        <w:gridCol w:w="629"/>
        <w:gridCol w:w="748"/>
        <w:gridCol w:w="545"/>
        <w:gridCol w:w="1294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ind w:left="-369" w:leftChars="-113" w:firstLine="372" w:firstLineChars="151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 族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5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婚姻状况</w:t>
            </w:r>
          </w:p>
        </w:tc>
        <w:tc>
          <w:tcPr>
            <w:tcW w:w="1377" w:type="dxa"/>
            <w:gridSpan w:val="2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学历及学位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现户籍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单位性质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3256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99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705" w:hRule="exac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学习、工作经历（按时间先后顺序填写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开始，何年何月至何年何月在何地、何单位工作或学习、任何职）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97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主要社会关系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姓  名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与本人关系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及职务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97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97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97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97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97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97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有何特长及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23" w:firstLineChars="5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突出业绩</w:t>
            </w:r>
          </w:p>
        </w:tc>
        <w:tc>
          <w:tcPr>
            <w:tcW w:w="7762" w:type="dxa"/>
            <w:gridSpan w:val="12"/>
            <w:vAlign w:val="top"/>
          </w:tcPr>
          <w:p>
            <w:pPr>
              <w:tabs>
                <w:tab w:val="left" w:pos="2099"/>
              </w:tabs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23" w:firstLineChars="5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62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7762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94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94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本人已清楚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所有内容，并确认上述填写情况属实，承诺如有隐瞒信息或提供虚假信息的，责任自负。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承诺人签名：                     承诺日期：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23" w:firstLineChars="5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审核意见</w:t>
            </w:r>
          </w:p>
        </w:tc>
        <w:tc>
          <w:tcPr>
            <w:tcW w:w="7762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729" w:firstLineChars="7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审核人：           审核日期：    年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  注</w:t>
            </w:r>
          </w:p>
        </w:tc>
        <w:tc>
          <w:tcPr>
            <w:tcW w:w="7762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24"/>
        </w:rPr>
        <w:t>此表须如实填写，经审核发现与事实不符的，责任自负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41" w:firstLineChars="300"/>
        <w:textAlignment w:val="auto"/>
        <w:outlineLvl w:val="9"/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2.“审核意见”栏考生不用填写。</w:t>
      </w:r>
    </w:p>
    <w:sectPr>
      <w:footerReference r:id="rId3" w:type="default"/>
      <w:footnotePr>
        <w:numFmt w:val="decimal"/>
      </w:footnotePr>
      <w:pgSz w:w="11906" w:h="16838"/>
      <w:pgMar w:top="1757" w:right="1531" w:bottom="1814" w:left="1531" w:header="794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92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pBdr>
                              <w:between w:val="none" w:color="auto" w:sz="0" w:space="0"/>
                            </w:pBdr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gE9HTr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pBdr>
                        <w:between w:val="none" w:color="auto" w:sz="0" w:space="0"/>
                      </w:pBdr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64D4E"/>
    <w:rsid w:val="0BBF2BE0"/>
    <w:rsid w:val="0DB0070A"/>
    <w:rsid w:val="1E9B3DE6"/>
    <w:rsid w:val="1F0C1D97"/>
    <w:rsid w:val="22DDFEBB"/>
    <w:rsid w:val="50F32800"/>
    <w:rsid w:val="57BE0A58"/>
    <w:rsid w:val="5B6F30E7"/>
    <w:rsid w:val="60DA7A77"/>
    <w:rsid w:val="73EE2E52"/>
    <w:rsid w:val="7A764D4E"/>
    <w:rsid w:val="7D6A5A73"/>
    <w:rsid w:val="7FDFC018"/>
    <w:rsid w:val="7FED6CEA"/>
    <w:rsid w:val="BE67816C"/>
    <w:rsid w:val="FAA2D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2019-11-01T03:22:00Z</dcterms:created>
  <dc:creator>郭瑜</dc:creator>
  <cp:lastModifiedBy>greatwall</cp:lastModifiedBy>
  <cp:lastPrinted>2020-12-30T07:54:00Z</cp:lastPrinted>
  <dcterms:modified xsi:type="dcterms:W3CDTF">2022-12-14T17:00:55Z</dcterms:modified>
  <dc:title>肇庆市司法局招聘雇员报名登记表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